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A16" w:rsidRPr="00B64A16" w:rsidRDefault="00B64A16" w:rsidP="00B64A16">
      <w:pPr>
        <w:rPr>
          <w:rFonts w:hint="eastAsia"/>
        </w:rPr>
      </w:pPr>
      <w:r w:rsidRPr="00B64A16">
        <w:rPr>
          <w:rFonts w:hint="eastAsia"/>
        </w:rPr>
        <w:t>PHB-2</w:t>
      </w:r>
      <w:r w:rsidR="000A14DA" w:rsidRPr="00B64A16">
        <w:rPr>
          <w:rFonts w:hint="eastAsia"/>
        </w:rPr>
        <w:t>装箱单：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44"/>
        <w:gridCol w:w="1420"/>
      </w:tblGrid>
      <w:tr w:rsidR="00B64A16" w:rsidRPr="00B64A16" w:rsidTr="00B64A16">
        <w:tc>
          <w:tcPr>
            <w:tcW w:w="416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64A16" w:rsidRPr="00B64A16" w:rsidRDefault="00B64A16" w:rsidP="00B64A16">
            <w:r w:rsidRPr="00B64A16">
              <w:t>1. PHB-2</w:t>
            </w:r>
            <w:r w:rsidRPr="00B64A16">
              <w:t>型便携式</w:t>
            </w:r>
            <w:r w:rsidRPr="00B64A16">
              <w:t>pH</w:t>
            </w:r>
            <w:r w:rsidRPr="00B64A16">
              <w:t>计电计</w:t>
            </w:r>
          </w:p>
        </w:tc>
        <w:tc>
          <w:tcPr>
            <w:tcW w:w="8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64A16" w:rsidRPr="00B64A16" w:rsidRDefault="00B64A16" w:rsidP="00B64A16">
            <w:r w:rsidRPr="00B64A16">
              <w:t>1</w:t>
            </w:r>
            <w:r w:rsidRPr="00B64A16">
              <w:t>台</w:t>
            </w:r>
          </w:p>
        </w:tc>
      </w:tr>
      <w:tr w:rsidR="00B64A16" w:rsidRPr="00B64A16" w:rsidTr="00B64A16">
        <w:tc>
          <w:tcPr>
            <w:tcW w:w="416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64A16" w:rsidRPr="00B64A16" w:rsidRDefault="00B64A16" w:rsidP="00B64A16">
            <w:r w:rsidRPr="00B64A16">
              <w:t>2. 201-C</w:t>
            </w:r>
            <w:r w:rsidRPr="00B64A16">
              <w:t>塑壳</w:t>
            </w:r>
            <w:r w:rsidRPr="00B64A16">
              <w:t>pH</w:t>
            </w:r>
            <w:r w:rsidRPr="00B64A16">
              <w:t>复合电极</w:t>
            </w:r>
          </w:p>
        </w:tc>
        <w:tc>
          <w:tcPr>
            <w:tcW w:w="8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64A16" w:rsidRPr="00B64A16" w:rsidRDefault="00B64A16" w:rsidP="00B64A16">
            <w:r w:rsidRPr="00B64A16">
              <w:t>1</w:t>
            </w:r>
            <w:r w:rsidRPr="00B64A16">
              <w:t>支</w:t>
            </w:r>
          </w:p>
        </w:tc>
      </w:tr>
      <w:tr w:rsidR="00B64A16" w:rsidRPr="00B64A16" w:rsidTr="00B64A16">
        <w:tc>
          <w:tcPr>
            <w:tcW w:w="416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64A16" w:rsidRPr="00B64A16" w:rsidRDefault="00B64A16" w:rsidP="00B64A16">
            <w:r w:rsidRPr="00B64A16">
              <w:t>3. pH4.00</w:t>
            </w:r>
            <w:r w:rsidRPr="00B64A16">
              <w:t>、</w:t>
            </w:r>
            <w:r w:rsidRPr="00B64A16">
              <w:t>6.86</w:t>
            </w:r>
            <w:r w:rsidRPr="00B64A16">
              <w:t>、</w:t>
            </w:r>
            <w:r w:rsidRPr="00B64A16">
              <w:t>9.18</w:t>
            </w:r>
            <w:r w:rsidRPr="00B64A16">
              <w:t>缓冲溶液（</w:t>
            </w:r>
            <w:r w:rsidRPr="00B64A16">
              <w:t>50ml</w:t>
            </w:r>
            <w:r w:rsidRPr="00B64A16">
              <w:t>）</w:t>
            </w:r>
          </w:p>
        </w:tc>
        <w:tc>
          <w:tcPr>
            <w:tcW w:w="8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64A16" w:rsidRPr="00B64A16" w:rsidRDefault="00B64A16" w:rsidP="00B64A16">
            <w:r w:rsidRPr="00B64A16">
              <w:t>各</w:t>
            </w:r>
            <w:r w:rsidRPr="00B64A16">
              <w:t>1</w:t>
            </w:r>
            <w:r w:rsidRPr="00B64A16">
              <w:t>瓶</w:t>
            </w:r>
          </w:p>
        </w:tc>
      </w:tr>
      <w:tr w:rsidR="00B64A16" w:rsidRPr="00B64A16" w:rsidTr="00B64A16">
        <w:tc>
          <w:tcPr>
            <w:tcW w:w="416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64A16" w:rsidRPr="00B64A16" w:rsidRDefault="00B64A16" w:rsidP="00B64A16">
            <w:r w:rsidRPr="00B64A16">
              <w:t xml:space="preserve">4. </w:t>
            </w:r>
            <w:r w:rsidRPr="00B64A16">
              <w:t>玻璃温度计</w:t>
            </w:r>
          </w:p>
        </w:tc>
        <w:tc>
          <w:tcPr>
            <w:tcW w:w="8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64A16" w:rsidRPr="00B64A16" w:rsidRDefault="00B64A16" w:rsidP="00B64A16">
            <w:r w:rsidRPr="00B64A16">
              <w:t>1</w:t>
            </w:r>
            <w:r w:rsidRPr="00B64A16">
              <w:t>支</w:t>
            </w:r>
          </w:p>
        </w:tc>
      </w:tr>
      <w:tr w:rsidR="00B64A16" w:rsidRPr="00B64A16" w:rsidTr="00B64A16">
        <w:tc>
          <w:tcPr>
            <w:tcW w:w="416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64A16" w:rsidRPr="00B64A16" w:rsidRDefault="00B64A16" w:rsidP="00B64A16">
            <w:r w:rsidRPr="00B64A16">
              <w:t>5. 6F22</w:t>
            </w:r>
            <w:r w:rsidRPr="00B64A16">
              <w:t>型</w:t>
            </w:r>
            <w:r w:rsidRPr="00B64A16">
              <w:t>9V</w:t>
            </w:r>
            <w:r w:rsidRPr="00B64A16">
              <w:t>电池</w:t>
            </w:r>
            <w:bookmarkStart w:id="0" w:name="_GoBack"/>
            <w:bookmarkEnd w:id="0"/>
          </w:p>
        </w:tc>
        <w:tc>
          <w:tcPr>
            <w:tcW w:w="8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64A16" w:rsidRPr="00B64A16" w:rsidRDefault="00B64A16" w:rsidP="00B64A16">
            <w:r w:rsidRPr="00B64A16">
              <w:t>1</w:t>
            </w:r>
            <w:r w:rsidRPr="00B64A16">
              <w:t>节</w:t>
            </w:r>
          </w:p>
        </w:tc>
      </w:tr>
      <w:tr w:rsidR="00B64A16" w:rsidRPr="00B64A16" w:rsidTr="00B64A16">
        <w:tc>
          <w:tcPr>
            <w:tcW w:w="416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64A16" w:rsidRPr="00B64A16" w:rsidRDefault="00B64A16" w:rsidP="00B64A16">
            <w:r w:rsidRPr="00B64A16">
              <w:t xml:space="preserve">6. </w:t>
            </w:r>
            <w:r w:rsidRPr="00B64A16">
              <w:t>仪器手提箱</w:t>
            </w:r>
          </w:p>
        </w:tc>
        <w:tc>
          <w:tcPr>
            <w:tcW w:w="8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64A16" w:rsidRPr="00B64A16" w:rsidRDefault="00B64A16" w:rsidP="00B64A16">
            <w:r w:rsidRPr="00B64A16">
              <w:t>1</w:t>
            </w:r>
            <w:r w:rsidRPr="00B64A16">
              <w:t>个</w:t>
            </w:r>
          </w:p>
        </w:tc>
      </w:tr>
      <w:tr w:rsidR="00B64A16" w:rsidRPr="00B64A16" w:rsidTr="00B64A16">
        <w:tc>
          <w:tcPr>
            <w:tcW w:w="416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64A16" w:rsidRPr="00B64A16" w:rsidRDefault="00B64A16" w:rsidP="00B64A16">
            <w:r w:rsidRPr="00B64A16">
              <w:t xml:space="preserve">7. </w:t>
            </w:r>
            <w:r w:rsidRPr="00B64A16">
              <w:t>说明书</w:t>
            </w:r>
          </w:p>
        </w:tc>
        <w:tc>
          <w:tcPr>
            <w:tcW w:w="8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64A16" w:rsidRPr="00B64A16" w:rsidRDefault="00B64A16" w:rsidP="00B64A16">
            <w:r w:rsidRPr="00B64A16">
              <w:t>1</w:t>
            </w:r>
            <w:r w:rsidRPr="00B64A16">
              <w:t>份</w:t>
            </w:r>
          </w:p>
        </w:tc>
      </w:tr>
      <w:tr w:rsidR="00B64A16" w:rsidRPr="00B64A16" w:rsidTr="00B64A16">
        <w:tc>
          <w:tcPr>
            <w:tcW w:w="416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64A16" w:rsidRPr="00B64A16" w:rsidRDefault="00B64A16" w:rsidP="00B64A16">
            <w:r w:rsidRPr="00B64A16">
              <w:t xml:space="preserve">8. </w:t>
            </w:r>
            <w:r w:rsidRPr="00B64A16">
              <w:t>合格证</w:t>
            </w:r>
          </w:p>
        </w:tc>
        <w:tc>
          <w:tcPr>
            <w:tcW w:w="8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64A16" w:rsidRPr="00B64A16" w:rsidRDefault="00B64A16" w:rsidP="00B64A16">
            <w:r w:rsidRPr="00B64A16">
              <w:t>1</w:t>
            </w:r>
            <w:r w:rsidRPr="00B64A16">
              <w:t>份</w:t>
            </w:r>
          </w:p>
        </w:tc>
      </w:tr>
    </w:tbl>
    <w:p w:rsidR="00B64A16" w:rsidRPr="00B64A16" w:rsidRDefault="00B64A16" w:rsidP="00B64A16">
      <w:pPr>
        <w:rPr>
          <w:rFonts w:hint="eastAsia"/>
        </w:rPr>
      </w:pPr>
    </w:p>
    <w:p w:rsidR="00CC2C5E" w:rsidRPr="00B64A16" w:rsidRDefault="000A14DA" w:rsidP="00B64A16">
      <w:pPr>
        <w:rPr>
          <w:rFonts w:hint="eastAsia"/>
        </w:rPr>
      </w:pPr>
      <w:r w:rsidRPr="00B64A16">
        <w:rPr>
          <w:rFonts w:hint="eastAsia"/>
        </w:rPr>
        <w:t>可选购附件：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31"/>
        <w:gridCol w:w="2263"/>
        <w:gridCol w:w="4870"/>
      </w:tblGrid>
      <w:tr w:rsidR="00B64A16" w:rsidRPr="00B64A16" w:rsidTr="00B64A16">
        <w:trPr>
          <w:trHeight w:val="480"/>
        </w:trPr>
        <w:tc>
          <w:tcPr>
            <w:tcW w:w="78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64A16" w:rsidRPr="00B64A16" w:rsidRDefault="00B64A16" w:rsidP="00B64A16">
            <w:r w:rsidRPr="00B64A16">
              <w:t>附件类别</w:t>
            </w:r>
          </w:p>
        </w:tc>
        <w:tc>
          <w:tcPr>
            <w:tcW w:w="133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64A16" w:rsidRPr="00B64A16" w:rsidRDefault="00B64A16" w:rsidP="00B64A16">
            <w:r w:rsidRPr="00B64A16">
              <w:t>产品名称</w:t>
            </w:r>
          </w:p>
        </w:tc>
        <w:tc>
          <w:tcPr>
            <w:tcW w:w="287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64A16" w:rsidRPr="00B64A16" w:rsidRDefault="00B64A16" w:rsidP="00B64A16">
            <w:r w:rsidRPr="00B64A16">
              <w:t>基本功能和规格</w:t>
            </w:r>
          </w:p>
        </w:tc>
      </w:tr>
      <w:tr w:rsidR="00B64A16" w:rsidRPr="00B64A16" w:rsidTr="00B64A16">
        <w:tc>
          <w:tcPr>
            <w:tcW w:w="786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64A16" w:rsidRPr="00B64A16" w:rsidRDefault="00B64A16" w:rsidP="00B64A16">
            <w:r w:rsidRPr="00B64A16">
              <w:t>pH</w:t>
            </w:r>
            <w:r w:rsidRPr="00B64A16">
              <w:t>复合电极</w:t>
            </w:r>
          </w:p>
        </w:tc>
        <w:tc>
          <w:tcPr>
            <w:tcW w:w="133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64A16" w:rsidRPr="00B64A16" w:rsidRDefault="00B64A16" w:rsidP="00B64A16">
            <w:r w:rsidRPr="00B64A16">
              <w:t>201-C</w:t>
            </w:r>
            <w:r w:rsidRPr="00B64A16">
              <w:t>塑壳</w:t>
            </w:r>
            <w:r w:rsidRPr="00B64A16">
              <w:t>pH</w:t>
            </w:r>
            <w:r w:rsidRPr="00B64A16">
              <w:t>复合电极</w:t>
            </w:r>
          </w:p>
        </w:tc>
        <w:tc>
          <w:tcPr>
            <w:tcW w:w="287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64A16" w:rsidRPr="00B64A16" w:rsidRDefault="00B64A16" w:rsidP="00B64A16">
            <w:r w:rsidRPr="00B64A16">
              <w:t>适用于常规</w:t>
            </w:r>
            <w:r w:rsidRPr="00B64A16">
              <w:t>pH</w:t>
            </w:r>
            <w:r w:rsidRPr="00B64A16">
              <w:t>测量，用途广泛，</w:t>
            </w:r>
            <w:r w:rsidRPr="00B64A16">
              <w:t>BNC</w:t>
            </w:r>
            <w:r w:rsidRPr="00B64A16">
              <w:t>插头。</w:t>
            </w:r>
          </w:p>
        </w:tc>
      </w:tr>
      <w:tr w:rsidR="00B64A16" w:rsidRPr="00B64A16" w:rsidTr="00B64A16">
        <w:tc>
          <w:tcPr>
            <w:tcW w:w="78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B64A16" w:rsidRPr="00B64A16" w:rsidRDefault="00B64A16" w:rsidP="00B64A16"/>
        </w:tc>
        <w:tc>
          <w:tcPr>
            <w:tcW w:w="133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64A16" w:rsidRPr="00B64A16" w:rsidRDefault="00B64A16" w:rsidP="00B64A16">
            <w:r w:rsidRPr="00B64A16">
              <w:t>200-C</w:t>
            </w:r>
            <w:r w:rsidRPr="00B64A16">
              <w:t>塑壳</w:t>
            </w:r>
            <w:r w:rsidRPr="00B64A16">
              <w:t>pH</w:t>
            </w:r>
            <w:r w:rsidRPr="00B64A16">
              <w:t>复合电极</w:t>
            </w:r>
          </w:p>
        </w:tc>
        <w:tc>
          <w:tcPr>
            <w:tcW w:w="287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64A16" w:rsidRPr="00B64A16" w:rsidRDefault="00B64A16" w:rsidP="00B64A16">
            <w:r w:rsidRPr="00B64A16">
              <w:t>适用于常规</w:t>
            </w:r>
            <w:r w:rsidRPr="00B64A16">
              <w:t>pH</w:t>
            </w:r>
            <w:r w:rsidRPr="00B64A16">
              <w:t>测量，长时间连续测试精度高，</w:t>
            </w:r>
            <w:r w:rsidRPr="00B64A16">
              <w:t>BNC</w:t>
            </w:r>
            <w:r w:rsidRPr="00B64A16">
              <w:t>插头。</w:t>
            </w:r>
          </w:p>
        </w:tc>
      </w:tr>
      <w:tr w:rsidR="00B64A16" w:rsidRPr="00B64A16" w:rsidTr="00B64A16">
        <w:tc>
          <w:tcPr>
            <w:tcW w:w="78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B64A16" w:rsidRPr="00B64A16" w:rsidRDefault="00B64A16" w:rsidP="00B64A16"/>
        </w:tc>
        <w:tc>
          <w:tcPr>
            <w:tcW w:w="133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64A16" w:rsidRPr="00B64A16" w:rsidRDefault="00B64A16" w:rsidP="00B64A16">
            <w:r w:rsidRPr="00B64A16">
              <w:t>206-C</w:t>
            </w:r>
            <w:r w:rsidRPr="00B64A16">
              <w:t>塑壳</w:t>
            </w:r>
            <w:r w:rsidRPr="00B64A16">
              <w:t>pH</w:t>
            </w:r>
            <w:r w:rsidRPr="00B64A16">
              <w:t>复合电极</w:t>
            </w:r>
          </w:p>
        </w:tc>
        <w:tc>
          <w:tcPr>
            <w:tcW w:w="287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64A16" w:rsidRPr="00B64A16" w:rsidRDefault="00B64A16" w:rsidP="00B64A16">
            <w:r w:rsidRPr="00B64A16">
              <w:t>电极外径较小，适合在试管或小口径容器中使用，</w:t>
            </w:r>
            <w:r w:rsidRPr="00B64A16">
              <w:t>BNC</w:t>
            </w:r>
            <w:r w:rsidRPr="00B64A16">
              <w:t>插头。</w:t>
            </w:r>
          </w:p>
        </w:tc>
      </w:tr>
      <w:tr w:rsidR="00B64A16" w:rsidRPr="00B64A16" w:rsidTr="00B64A16">
        <w:tc>
          <w:tcPr>
            <w:tcW w:w="78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B64A16" w:rsidRPr="00B64A16" w:rsidRDefault="00B64A16" w:rsidP="00B64A16"/>
        </w:tc>
        <w:tc>
          <w:tcPr>
            <w:tcW w:w="133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64A16" w:rsidRPr="00B64A16" w:rsidRDefault="00B64A16" w:rsidP="00B64A16">
            <w:r w:rsidRPr="00B64A16">
              <w:t>2015P-C</w:t>
            </w:r>
            <w:r w:rsidRPr="00B64A16">
              <w:t>平面</w:t>
            </w:r>
            <w:r w:rsidRPr="00B64A16">
              <w:t>pH</w:t>
            </w:r>
            <w:r w:rsidRPr="00B64A16">
              <w:t>复合电极</w:t>
            </w:r>
          </w:p>
        </w:tc>
        <w:tc>
          <w:tcPr>
            <w:tcW w:w="287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64A16" w:rsidRPr="00B64A16" w:rsidRDefault="00B64A16" w:rsidP="00B64A16">
            <w:r w:rsidRPr="00B64A16">
              <w:t>用于表面的</w:t>
            </w:r>
            <w:r w:rsidRPr="00B64A16">
              <w:t>pH</w:t>
            </w:r>
            <w:r w:rsidRPr="00B64A16">
              <w:t>测量，以及微量溶液的</w:t>
            </w:r>
            <w:r w:rsidRPr="00B64A16">
              <w:t>pH</w:t>
            </w:r>
            <w:r w:rsidRPr="00B64A16">
              <w:t>测量，</w:t>
            </w:r>
            <w:r w:rsidRPr="00B64A16">
              <w:t>BNC</w:t>
            </w:r>
            <w:r w:rsidRPr="00B64A16">
              <w:t>插头。</w:t>
            </w:r>
          </w:p>
        </w:tc>
      </w:tr>
      <w:tr w:rsidR="00B64A16" w:rsidRPr="00B64A16" w:rsidTr="00B64A16">
        <w:tc>
          <w:tcPr>
            <w:tcW w:w="786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64A16" w:rsidRPr="00B64A16" w:rsidRDefault="00B64A16" w:rsidP="00B64A16">
            <w:r w:rsidRPr="00B64A16">
              <w:t>pH</w:t>
            </w:r>
            <w:r w:rsidRPr="00B64A16">
              <w:t>校正缓冲溶液</w:t>
            </w:r>
          </w:p>
        </w:tc>
        <w:tc>
          <w:tcPr>
            <w:tcW w:w="133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64A16" w:rsidRPr="00B64A16" w:rsidRDefault="00B64A16" w:rsidP="00B64A16">
            <w:r w:rsidRPr="00B64A16">
              <w:t>pH4.00</w:t>
            </w:r>
            <w:r w:rsidRPr="00B64A16">
              <w:t>校正缓冲溶液</w:t>
            </w:r>
          </w:p>
        </w:tc>
        <w:tc>
          <w:tcPr>
            <w:tcW w:w="287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64A16" w:rsidRPr="00B64A16" w:rsidRDefault="00B64A16" w:rsidP="00B64A16">
            <w:r w:rsidRPr="00B64A16">
              <w:t>500mL/250mL/50mL</w:t>
            </w:r>
            <w:r w:rsidRPr="00B64A16">
              <w:t>（瓶）</w:t>
            </w:r>
          </w:p>
        </w:tc>
      </w:tr>
      <w:tr w:rsidR="00B64A16" w:rsidRPr="00B64A16" w:rsidTr="00B64A16">
        <w:tc>
          <w:tcPr>
            <w:tcW w:w="78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B64A16" w:rsidRPr="00B64A16" w:rsidRDefault="00B64A16" w:rsidP="00B64A16"/>
        </w:tc>
        <w:tc>
          <w:tcPr>
            <w:tcW w:w="133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64A16" w:rsidRPr="00B64A16" w:rsidRDefault="00B64A16" w:rsidP="00B64A16">
            <w:r w:rsidRPr="00B64A16">
              <w:t>pH6.86</w:t>
            </w:r>
            <w:r w:rsidRPr="00B64A16">
              <w:t>校正缓冲溶液</w:t>
            </w:r>
          </w:p>
        </w:tc>
        <w:tc>
          <w:tcPr>
            <w:tcW w:w="287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64A16" w:rsidRPr="00B64A16" w:rsidRDefault="00B64A16" w:rsidP="00B64A16">
            <w:r w:rsidRPr="00B64A16">
              <w:t>500mL/250mL/50mL</w:t>
            </w:r>
            <w:r w:rsidRPr="00B64A16">
              <w:t>（瓶）</w:t>
            </w:r>
          </w:p>
        </w:tc>
      </w:tr>
      <w:tr w:rsidR="00B64A16" w:rsidRPr="00B64A16" w:rsidTr="00B64A16">
        <w:tc>
          <w:tcPr>
            <w:tcW w:w="78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B64A16" w:rsidRPr="00B64A16" w:rsidRDefault="00B64A16" w:rsidP="00B64A16"/>
        </w:tc>
        <w:tc>
          <w:tcPr>
            <w:tcW w:w="133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64A16" w:rsidRPr="00B64A16" w:rsidRDefault="00B64A16" w:rsidP="00B64A16">
            <w:r w:rsidRPr="00B64A16">
              <w:t>pH9.18</w:t>
            </w:r>
            <w:r w:rsidRPr="00B64A16">
              <w:t>校正缓冲溶液</w:t>
            </w:r>
          </w:p>
        </w:tc>
        <w:tc>
          <w:tcPr>
            <w:tcW w:w="287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64A16" w:rsidRPr="00B64A16" w:rsidRDefault="00B64A16" w:rsidP="00B64A16">
            <w:r w:rsidRPr="00B64A16">
              <w:t>500mL/250mL/50mL</w:t>
            </w:r>
            <w:r w:rsidRPr="00B64A16">
              <w:t>（瓶）</w:t>
            </w:r>
          </w:p>
        </w:tc>
      </w:tr>
      <w:tr w:rsidR="00B64A16" w:rsidRPr="00B64A16" w:rsidTr="00B64A16">
        <w:tc>
          <w:tcPr>
            <w:tcW w:w="78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B64A16" w:rsidRPr="00B64A16" w:rsidRDefault="00B64A16" w:rsidP="00B64A16"/>
        </w:tc>
        <w:tc>
          <w:tcPr>
            <w:tcW w:w="133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64A16" w:rsidRPr="00B64A16" w:rsidRDefault="00B64A16" w:rsidP="00B64A16">
            <w:r w:rsidRPr="00B64A16">
              <w:t>pH7.00</w:t>
            </w:r>
            <w:r w:rsidRPr="00B64A16">
              <w:t>校正缓冲溶液</w:t>
            </w:r>
          </w:p>
        </w:tc>
        <w:tc>
          <w:tcPr>
            <w:tcW w:w="287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64A16" w:rsidRPr="00B64A16" w:rsidRDefault="00B64A16" w:rsidP="00B64A16">
            <w:r w:rsidRPr="00B64A16">
              <w:t>500mL/250mL/50mL</w:t>
            </w:r>
            <w:r w:rsidRPr="00B64A16">
              <w:t>（瓶）</w:t>
            </w:r>
          </w:p>
        </w:tc>
      </w:tr>
      <w:tr w:rsidR="00B64A16" w:rsidRPr="00B64A16" w:rsidTr="00B64A16">
        <w:tc>
          <w:tcPr>
            <w:tcW w:w="78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B64A16" w:rsidRPr="00B64A16" w:rsidRDefault="00B64A16" w:rsidP="00B64A16"/>
        </w:tc>
        <w:tc>
          <w:tcPr>
            <w:tcW w:w="133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64A16" w:rsidRPr="00B64A16" w:rsidRDefault="00B64A16" w:rsidP="00B64A16">
            <w:r w:rsidRPr="00B64A16">
              <w:t>pH10.01</w:t>
            </w:r>
            <w:r w:rsidRPr="00B64A16">
              <w:t>校正缓冲溶液</w:t>
            </w:r>
          </w:p>
        </w:tc>
        <w:tc>
          <w:tcPr>
            <w:tcW w:w="287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64A16" w:rsidRPr="00B64A16" w:rsidRDefault="00B64A16" w:rsidP="00B64A16">
            <w:r w:rsidRPr="00B64A16">
              <w:t>500mL/250mL/50mL</w:t>
            </w:r>
            <w:r w:rsidRPr="00B64A16">
              <w:t>（瓶）</w:t>
            </w:r>
          </w:p>
        </w:tc>
      </w:tr>
      <w:tr w:rsidR="00B64A16" w:rsidRPr="00B64A16" w:rsidTr="00B64A16">
        <w:tc>
          <w:tcPr>
            <w:tcW w:w="78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64A16" w:rsidRPr="00B64A16" w:rsidRDefault="00B64A16" w:rsidP="00B64A16">
            <w:r w:rsidRPr="00B64A16">
              <w:t>电极浸泡液</w:t>
            </w:r>
          </w:p>
        </w:tc>
        <w:tc>
          <w:tcPr>
            <w:tcW w:w="133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64A16" w:rsidRPr="00B64A16" w:rsidRDefault="00B64A16" w:rsidP="00B64A16">
            <w:r w:rsidRPr="00B64A16">
              <w:t>pH</w:t>
            </w:r>
            <w:r w:rsidRPr="00B64A16">
              <w:t>（</w:t>
            </w:r>
            <w:r w:rsidRPr="00B64A16">
              <w:t>ORP</w:t>
            </w:r>
            <w:r w:rsidRPr="00B64A16">
              <w:t>）复合电极浸泡液</w:t>
            </w:r>
          </w:p>
        </w:tc>
        <w:tc>
          <w:tcPr>
            <w:tcW w:w="287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64A16" w:rsidRPr="00B64A16" w:rsidRDefault="00B64A16" w:rsidP="00B64A16">
            <w:r w:rsidRPr="00B64A16">
              <w:t>500mL/250mL/50mL</w:t>
            </w:r>
            <w:r w:rsidRPr="00B64A16">
              <w:t>（瓶）</w:t>
            </w:r>
          </w:p>
        </w:tc>
      </w:tr>
    </w:tbl>
    <w:p w:rsidR="00B64A16" w:rsidRPr="00B64A16" w:rsidRDefault="00B64A16" w:rsidP="00B64A16"/>
    <w:sectPr w:rsidR="00B64A16" w:rsidRPr="00B64A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4DA"/>
    <w:rsid w:val="00022BD8"/>
    <w:rsid w:val="000443C1"/>
    <w:rsid w:val="000A14DA"/>
    <w:rsid w:val="001E08BA"/>
    <w:rsid w:val="0023010A"/>
    <w:rsid w:val="00310C17"/>
    <w:rsid w:val="003E7DB3"/>
    <w:rsid w:val="004448D0"/>
    <w:rsid w:val="00454709"/>
    <w:rsid w:val="00473E22"/>
    <w:rsid w:val="004C56DD"/>
    <w:rsid w:val="005C1F46"/>
    <w:rsid w:val="006623F2"/>
    <w:rsid w:val="00665BAA"/>
    <w:rsid w:val="00714A13"/>
    <w:rsid w:val="00791858"/>
    <w:rsid w:val="00A81165"/>
    <w:rsid w:val="00B5477D"/>
    <w:rsid w:val="00B64A16"/>
    <w:rsid w:val="00CC2C5E"/>
    <w:rsid w:val="00D96475"/>
    <w:rsid w:val="00DE5C5D"/>
    <w:rsid w:val="00DE796D"/>
    <w:rsid w:val="00E64E97"/>
    <w:rsid w:val="00EB5B77"/>
    <w:rsid w:val="00EC3588"/>
    <w:rsid w:val="00EE5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477D"/>
    <w:rPr>
      <w:b/>
      <w:bCs/>
    </w:rPr>
  </w:style>
  <w:style w:type="paragraph" w:styleId="a4">
    <w:name w:val="Normal (Web)"/>
    <w:basedOn w:val="a"/>
    <w:uiPriority w:val="99"/>
    <w:unhideWhenUsed/>
    <w:rsid w:val="00B54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477D"/>
    <w:rPr>
      <w:b/>
      <w:bCs/>
    </w:rPr>
  </w:style>
  <w:style w:type="paragraph" w:styleId="a4">
    <w:name w:val="Normal (Web)"/>
    <w:basedOn w:val="a"/>
    <w:uiPriority w:val="99"/>
    <w:unhideWhenUsed/>
    <w:rsid w:val="00B54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0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92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15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33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970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15160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136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00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03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669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35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584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32037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975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5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1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08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143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738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9667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09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30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93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2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765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58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6368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843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984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85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262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78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685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81407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80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588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9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065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035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2041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99026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50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479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7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7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631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49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0613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004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02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61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88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75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12632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641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90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8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44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09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24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11896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9745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298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99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76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17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12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9993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418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93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00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7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21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73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45401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582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51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4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08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991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20399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823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248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3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87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817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589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32595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142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006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05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03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457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415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760818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6774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60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21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67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77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220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28197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78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196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57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00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58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08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222579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45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068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0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40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6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12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546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589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93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4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2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25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84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81477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439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4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1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0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349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69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2186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927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6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8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3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47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10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35065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488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572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3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20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330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84580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633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761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1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29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471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2165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586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40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10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79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767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495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6836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2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21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10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79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37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708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65525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490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612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85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451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673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98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275827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4206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91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17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41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539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92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0924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7467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260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0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819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5155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15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685722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7827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83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5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48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922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43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6936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099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80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20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508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896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98055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8774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1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94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42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073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819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892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09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54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60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227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68983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883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29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88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80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8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33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8118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950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9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1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683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590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62879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40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705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60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29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768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47053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137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040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100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332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652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9801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145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791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40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73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279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8411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529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100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63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190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535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13680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575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214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43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93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905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47742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456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604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92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65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772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5816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992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265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4127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7576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594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6720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8777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2320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485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7671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7429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0725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315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8726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424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548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046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456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382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2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294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910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86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788987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828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8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04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92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50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091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551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886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77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9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717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1679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637766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67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017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28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78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852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1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93402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3647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657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1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5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28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780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1160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927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80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10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32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37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04878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541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480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22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60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325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830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0223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3467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695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10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15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62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951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235981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2413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03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21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73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22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523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26986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798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500</Characters>
  <Application>Microsoft Office Word</Application>
  <DocSecurity>0</DocSecurity>
  <Lines>4</Lines>
  <Paragraphs>1</Paragraphs>
  <ScaleCrop>false</ScaleCrop>
  <Company>China</Company>
  <LinksUpToDate>false</LinksUpToDate>
  <CharactersWithSpaces>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2018-08-26T08:39:00Z</dcterms:created>
  <dcterms:modified xsi:type="dcterms:W3CDTF">2018-08-26T08:39:00Z</dcterms:modified>
</cp:coreProperties>
</file>