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2B6" w:rsidRPr="000D02B6" w:rsidRDefault="00572A30" w:rsidP="000D02B6">
      <w:pPr>
        <w:rPr>
          <w:rFonts w:hint="eastAsia"/>
        </w:rPr>
      </w:pPr>
      <w:r w:rsidRPr="000D02B6">
        <w:rPr>
          <w:rFonts w:hint="eastAsia"/>
        </w:rPr>
        <w:t>50</w:t>
      </w:r>
      <w:r w:rsidR="00CC37BB" w:rsidRPr="000D02B6">
        <w:rPr>
          <w:rFonts w:hint="eastAsia"/>
        </w:rPr>
        <w:t>5</w:t>
      </w:r>
      <w:r w:rsidR="000D02B6" w:rsidRPr="000D02B6">
        <w:rPr>
          <w:rFonts w:hint="eastAsia"/>
        </w:rPr>
        <w:t>2</w:t>
      </w:r>
      <w:r w:rsidR="000A14DA" w:rsidRPr="000D02B6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0"/>
        <w:gridCol w:w="1364"/>
      </w:tblGrid>
      <w:tr w:rsidR="000D02B6" w:rsidRPr="000D02B6" w:rsidTr="000D02B6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1 5052</w:t>
            </w:r>
            <w:r w:rsidRPr="000D02B6">
              <w:t>笔式海水盐度计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1</w:t>
            </w:r>
            <w:r w:rsidRPr="000D02B6">
              <w:t>支</w:t>
            </w:r>
          </w:p>
        </w:tc>
      </w:tr>
      <w:tr w:rsidR="000D02B6" w:rsidRPr="000D02B6" w:rsidTr="000D02B6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2.</w:t>
            </w:r>
            <w:r w:rsidRPr="000D02B6">
              <w:t>盐度校正溶液（</w:t>
            </w:r>
            <w:r w:rsidRPr="000D02B6">
              <w:t xml:space="preserve">3.00 </w:t>
            </w:r>
            <w:proofErr w:type="spellStart"/>
            <w:r w:rsidRPr="000D02B6">
              <w:t>ppt</w:t>
            </w:r>
            <w:proofErr w:type="spellEnd"/>
            <w:r w:rsidRPr="000D02B6">
              <w:t>）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1</w:t>
            </w:r>
            <w:r w:rsidRPr="000D02B6">
              <w:t>瓶</w:t>
            </w:r>
          </w:p>
        </w:tc>
      </w:tr>
      <w:tr w:rsidR="000D02B6" w:rsidRPr="000D02B6" w:rsidTr="000D02B6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3.AAA</w:t>
            </w:r>
            <w:r w:rsidRPr="000D02B6">
              <w:t>电池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2</w:t>
            </w:r>
            <w:r w:rsidRPr="000D02B6">
              <w:t>节</w:t>
            </w:r>
            <w:r w:rsidRPr="000D02B6">
              <w:t xml:space="preserve"> </w:t>
            </w:r>
          </w:p>
        </w:tc>
      </w:tr>
      <w:tr w:rsidR="000D02B6" w:rsidRPr="000D02B6" w:rsidTr="000D02B6">
        <w:tc>
          <w:tcPr>
            <w:tcW w:w="419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 xml:space="preserve">4. </w:t>
            </w:r>
            <w:r w:rsidRPr="000D02B6">
              <w:t>说明书</w:t>
            </w:r>
          </w:p>
        </w:tc>
        <w:tc>
          <w:tcPr>
            <w:tcW w:w="80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1</w:t>
            </w:r>
            <w:r w:rsidRPr="000D02B6">
              <w:t>份</w:t>
            </w:r>
            <w:r w:rsidRPr="000D02B6">
              <w:t xml:space="preserve"> </w:t>
            </w:r>
          </w:p>
        </w:tc>
      </w:tr>
    </w:tbl>
    <w:p w:rsidR="000D02B6" w:rsidRPr="000D02B6" w:rsidRDefault="000D02B6" w:rsidP="000D02B6">
      <w:pPr>
        <w:rPr>
          <w:rFonts w:hint="eastAsia"/>
        </w:rPr>
      </w:pPr>
    </w:p>
    <w:p w:rsidR="00CC37BB" w:rsidRPr="000D02B6" w:rsidRDefault="000A14DA" w:rsidP="000D02B6">
      <w:pPr>
        <w:rPr>
          <w:rFonts w:hint="eastAsia"/>
        </w:rPr>
      </w:pPr>
      <w:r w:rsidRPr="000D02B6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2263"/>
        <w:gridCol w:w="4870"/>
      </w:tblGrid>
      <w:tr w:rsidR="000D02B6" w:rsidRPr="000D02B6" w:rsidTr="000D02B6">
        <w:trPr>
          <w:trHeight w:val="480"/>
        </w:trPr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附件类别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产品名称</w:t>
            </w:r>
            <w:bookmarkStart w:id="0" w:name="_GoBack"/>
            <w:bookmarkEnd w:id="0"/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基本功能和规格</w:t>
            </w:r>
          </w:p>
        </w:tc>
      </w:tr>
      <w:tr w:rsidR="000D02B6" w:rsidRPr="000D02B6" w:rsidTr="000D02B6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盐度校正溶液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 xml:space="preserve">3.00 </w:t>
            </w:r>
            <w:proofErr w:type="spellStart"/>
            <w:r w:rsidRPr="000D02B6">
              <w:t>ppt</w:t>
            </w:r>
            <w:proofErr w:type="spellEnd"/>
            <w:r w:rsidRPr="000D02B6">
              <w:t>校正溶液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0D02B6" w:rsidRPr="000D02B6" w:rsidRDefault="000D02B6" w:rsidP="000D02B6">
            <w:r w:rsidRPr="000D02B6">
              <w:t>500mL/250mL/50mL/10mL</w:t>
            </w:r>
            <w:r w:rsidRPr="000D02B6">
              <w:t>（瓶）</w:t>
            </w:r>
          </w:p>
        </w:tc>
      </w:tr>
    </w:tbl>
    <w:p w:rsidR="000D02B6" w:rsidRPr="000D02B6" w:rsidRDefault="000D02B6" w:rsidP="000D02B6"/>
    <w:sectPr w:rsidR="000D02B6" w:rsidRPr="000D0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0D02B6"/>
    <w:rsid w:val="001E08BA"/>
    <w:rsid w:val="001E5D3E"/>
    <w:rsid w:val="001E7D6D"/>
    <w:rsid w:val="0023010A"/>
    <w:rsid w:val="00282668"/>
    <w:rsid w:val="00310C17"/>
    <w:rsid w:val="0033163B"/>
    <w:rsid w:val="003E7DB3"/>
    <w:rsid w:val="004448D0"/>
    <w:rsid w:val="00454709"/>
    <w:rsid w:val="00473E22"/>
    <w:rsid w:val="004C56DD"/>
    <w:rsid w:val="00572A30"/>
    <w:rsid w:val="005C1F46"/>
    <w:rsid w:val="006623F2"/>
    <w:rsid w:val="00665BAA"/>
    <w:rsid w:val="006C24AC"/>
    <w:rsid w:val="00714A13"/>
    <w:rsid w:val="00791858"/>
    <w:rsid w:val="00A01F34"/>
    <w:rsid w:val="00A81165"/>
    <w:rsid w:val="00B5477D"/>
    <w:rsid w:val="00BB4785"/>
    <w:rsid w:val="00CC37BB"/>
    <w:rsid w:val="00D72CEF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8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0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0680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760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7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4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4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865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73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45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526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62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871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46731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1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6278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027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380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620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817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0273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98244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385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418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80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535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31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79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7573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001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816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37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8047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91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76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529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808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057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93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78250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18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060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494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106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9606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47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442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5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4618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604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6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15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225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34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58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5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211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68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1782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135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60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4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7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49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2499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343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5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4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91473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3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9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68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770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50753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062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96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2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04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67572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09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202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4230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3386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89939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937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4991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512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8903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1708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471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397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10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506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63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96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06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22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6581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248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1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556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87080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5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0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96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13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8229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836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14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89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504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0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0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0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5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8387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628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8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6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3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04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355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48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313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969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5614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456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1844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49642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17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433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611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523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647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224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239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142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988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3609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993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27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94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2836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402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93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73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417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72402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636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88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7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2477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38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38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2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8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67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02929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76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China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2018-08-27T05:38:00Z</dcterms:created>
  <dcterms:modified xsi:type="dcterms:W3CDTF">2018-08-27T05:38:00Z</dcterms:modified>
</cp:coreProperties>
</file>