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6D8F9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20033"/>
      <w:bookmarkStart w:id="1" w:name="_Toc11152"/>
      <w:r>
        <w:rPr>
          <w:rFonts w:hint="eastAsia" w:ascii="微软雅黑" w:hAnsi="微软雅黑" w:eastAsia="微软雅黑" w:cs="微软雅黑"/>
          <w:b w:val="0"/>
          <w:sz w:val="30"/>
        </w:rPr>
        <w:t>JPBJ-610L型便携式溶解氧测定仪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5732"/>
        <w:gridCol w:w="1631"/>
      </w:tblGrid>
      <w:tr w14:paraId="474C2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D5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A61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称 及 规 格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176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124CB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A83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512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JPBJ-610L型便携式溶解氧测定仪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BFC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A83B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629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9F8A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DO-968-HC型溶解氧电极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000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B096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A5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5AC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2" w:name="_GoBack"/>
            <w:bookmarkEnd w:id="2"/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E27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054E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880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899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电极挂架(JPBJ-610L型用)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77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2406B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0C2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6A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90A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760F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E99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90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90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2773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1C8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9C0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4F4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2271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2F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09A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88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493C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44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75B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93D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4420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99C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9D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A6F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B3BF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C59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3DF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0B9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417F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81D2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F4E8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7F7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2279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5A9E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CA3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1E8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32099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101D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2E4A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893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C785E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65C69"/>
    <w:rsid w:val="08165C69"/>
    <w:rsid w:val="262F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231</Characters>
  <Lines>0</Lines>
  <Paragraphs>0</Paragraphs>
  <TotalTime>0</TotalTime>
  <ScaleCrop>false</ScaleCrop>
  <LinksUpToDate>false</LinksUpToDate>
  <CharactersWithSpaces>236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2024-12-19T07:04:00Z</dcterms:created>
  <dc:creator>沙鹰商务</dc:creator>
  <cp:lastModifiedBy>沙鹰皖宁王彦茹18019215792</cp:lastModifiedBy>
  <dcterms:modified xsi:type="dcterms:W3CDTF">2025-07-07T07:47:02Z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395BA5B3045A4F5D9B2368CC40127AC0_11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